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CB37E8" w14:textId="77777777" w:rsidR="00741434" w:rsidRPr="00505D2E" w:rsidRDefault="00741434" w:rsidP="00741434">
      <w:pPr>
        <w:spacing w:after="0" w:line="240" w:lineRule="auto"/>
        <w:ind w:firstLine="710"/>
        <w:jc w:val="right"/>
        <w:rPr>
          <w:rFonts w:ascii="Arial" w:hAnsi="Arial" w:cs="Arial"/>
          <w:sz w:val="24"/>
        </w:rPr>
      </w:pPr>
      <w:r w:rsidRPr="00505D2E">
        <w:rPr>
          <w:rFonts w:ascii="Arial" w:hAnsi="Arial" w:cs="Arial"/>
          <w:sz w:val="24"/>
        </w:rPr>
        <w:t>Прило</w:t>
      </w:r>
      <w:bookmarkStart w:id="0" w:name="_GoBack"/>
      <w:bookmarkEnd w:id="0"/>
      <w:r w:rsidRPr="00505D2E">
        <w:rPr>
          <w:rFonts w:ascii="Arial" w:hAnsi="Arial" w:cs="Arial"/>
          <w:sz w:val="24"/>
        </w:rPr>
        <w:t xml:space="preserve">жение 7 </w:t>
      </w:r>
    </w:p>
    <w:p w14:paraId="542C6C3D" w14:textId="77777777" w:rsidR="00741434" w:rsidRPr="00505D2E" w:rsidRDefault="00741434" w:rsidP="00741434">
      <w:pPr>
        <w:spacing w:after="0" w:line="240" w:lineRule="auto"/>
        <w:ind w:firstLine="710"/>
        <w:jc w:val="right"/>
        <w:rPr>
          <w:rFonts w:ascii="Arial" w:hAnsi="Arial" w:cs="Arial"/>
          <w:sz w:val="24"/>
        </w:rPr>
      </w:pPr>
      <w:r w:rsidRPr="00505D2E">
        <w:rPr>
          <w:rFonts w:ascii="Arial" w:hAnsi="Arial" w:cs="Arial"/>
          <w:sz w:val="24"/>
        </w:rPr>
        <w:t xml:space="preserve">к методическим рекомендациям </w:t>
      </w:r>
    </w:p>
    <w:p w14:paraId="47413966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2C43E4B5" w14:textId="77777777" w:rsidR="00741434" w:rsidRPr="001361B3" w:rsidRDefault="00741434" w:rsidP="0074143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361B3">
        <w:rPr>
          <w:rFonts w:ascii="Arial" w:hAnsi="Arial" w:cs="Arial"/>
          <w:b/>
          <w:bCs/>
        </w:rPr>
        <w:t>ПРЕТЕНЗИЯ</w:t>
      </w:r>
    </w:p>
    <w:p w14:paraId="43A9C7C0" w14:textId="77777777" w:rsidR="00741434" w:rsidRPr="001361B3" w:rsidRDefault="00741434" w:rsidP="0074143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361B3">
        <w:rPr>
          <w:rFonts w:ascii="Arial" w:hAnsi="Arial" w:cs="Arial"/>
          <w:b/>
          <w:bCs/>
        </w:rPr>
        <w:t>об уплате штрафа</w:t>
      </w:r>
    </w:p>
    <w:p w14:paraId="6360DBFA" w14:textId="77777777" w:rsidR="00741434" w:rsidRPr="001361B3" w:rsidRDefault="00741434" w:rsidP="0074143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361B3">
        <w:rPr>
          <w:rFonts w:ascii="Arial" w:hAnsi="Arial" w:cs="Arial"/>
          <w:b/>
          <w:bCs/>
        </w:rPr>
        <w:t>в связи с неисполнением или ненадлежащим исполнением обязательств,</w:t>
      </w:r>
    </w:p>
    <w:p w14:paraId="15E3EDC0" w14:textId="77777777" w:rsidR="00741434" w:rsidRPr="001361B3" w:rsidRDefault="00741434" w:rsidP="0074143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361B3">
        <w:rPr>
          <w:rFonts w:ascii="Arial" w:hAnsi="Arial" w:cs="Arial"/>
          <w:b/>
          <w:bCs/>
        </w:rPr>
        <w:t>предусмотренных контрактом</w:t>
      </w:r>
    </w:p>
    <w:p w14:paraId="64248FC0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69ABB102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 «___»__________ 20__ года, в соответствии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– </w:t>
      </w:r>
      <w:r>
        <w:rPr>
          <w:rFonts w:ascii="Arial" w:hAnsi="Arial" w:cs="Arial"/>
        </w:rPr>
        <w:t>З</w:t>
      </w:r>
      <w:r w:rsidRPr="001361B3">
        <w:rPr>
          <w:rFonts w:ascii="Arial" w:hAnsi="Arial" w:cs="Arial"/>
        </w:rPr>
        <w:t xml:space="preserve">акон № 44-ФЗ), между ______ (далее – заказчик) и __________ (далее – поставщик (подрядчик, исполнитель) заключен контракт № _____ на поставку товара (выполнение работ/оказание услуг _________) (далее – контракт), в соответствии с которым ___________________ поставщик (подрядчик, исполнитель) обязан поставить ____________ (выполнить работы _________ /оказать услуги__________), а _________ заказчик обязан принять и оплатить поставленный товар (выполненные работы/оказанные услуги). </w:t>
      </w:r>
    </w:p>
    <w:p w14:paraId="7AB28805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>Согласно пункту _______ контракта обязательство должно быть исполнено поставщиком (подрядчиком, исполнителем) в срок до «__</w:t>
      </w:r>
      <w:proofErr w:type="gramStart"/>
      <w:r w:rsidRPr="001361B3">
        <w:rPr>
          <w:rFonts w:ascii="Arial" w:hAnsi="Arial" w:cs="Arial"/>
        </w:rPr>
        <w:t>_»_</w:t>
      </w:r>
      <w:proofErr w:type="gramEnd"/>
      <w:r w:rsidRPr="001361B3">
        <w:rPr>
          <w:rFonts w:ascii="Arial" w:hAnsi="Arial" w:cs="Arial"/>
        </w:rPr>
        <w:t xml:space="preserve">______ ____ года в следующем порядке: __________________________. </w:t>
      </w:r>
    </w:p>
    <w:p w14:paraId="2E19100B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Вариант 1: Вместе с тем обязательство было исполнено ______________ (наименование или Ф.И.О. поставщика (подрядчика, исполнителя) ненадлежащим образом, а именно: _________________________, что подтверждается __________________________. </w:t>
      </w:r>
    </w:p>
    <w:p w14:paraId="128942F3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Вариант 2: Вместе с тем обязательство по поставке товара (выполнению работ/оказанию услуг) поставщиком (подрядчиком, исполнителем) не исполнено, а именно: _________________________, что подтверждается __________________________. </w:t>
      </w:r>
    </w:p>
    <w:p w14:paraId="36DA2CA9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Размер штрафа, подлежащего уплате поставщиком (подрядчиком, исполнителем), определен в соответствии с Правилами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утвержденными постановлением Правительства Российской Федерации от 30.08.2017 № 1042. </w:t>
      </w:r>
    </w:p>
    <w:p w14:paraId="6AF014B3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В пункте ___ контракта стороны установили, что в случае неисполнения или ненадлежащего исполнения поставщиком (подрядчиком, исполнителем) обязательств, предусмотренных контрактом, заказчиком начисляются штрафы в размере _____. </w:t>
      </w:r>
    </w:p>
    <w:p w14:paraId="175717E8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Таким образом, сумма штрафа, подлежащая оплате, составляет _______ рублей ____ копеек. </w:t>
      </w:r>
    </w:p>
    <w:p w14:paraId="033CE2F2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Расчет штрафа: ________________________________________________. </w:t>
      </w:r>
    </w:p>
    <w:p w14:paraId="51DB1237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В соответствии с частью 6 статьи 34 Федерального закона № 44-ФЗ в случае 19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ненадлежащего исполнения поставщиком (подрядчиком, исполнителем) обязательств, предусмотренных контрактом, заказчик направляет поставщику (подрядчику, исполнителю) требование об уплате неустоек (штрафов, пеней). </w:t>
      </w:r>
    </w:p>
    <w:p w14:paraId="5C569994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На основании вышеизложенного и руководствуясь частью 6 статьи 34 Федерального закона № 44-ФЗ, прошу в срок до «___»_________ ____ года (либо в течение _____ дней ) с момента получения настоящей претензии) уплатить сумму штрафа, начисленного в связи с ненадлежащим исполнением обязательств (либо в связи с неисполнением обязательств), предусмотренных контрактом, по следующим реквизитам: </w:t>
      </w:r>
    </w:p>
    <w:p w14:paraId="014EAC32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>Получатель:</w:t>
      </w:r>
    </w:p>
    <w:p w14:paraId="42309D15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 ИНН: </w:t>
      </w:r>
    </w:p>
    <w:p w14:paraId="5E06FAD5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КПП: </w:t>
      </w:r>
    </w:p>
    <w:p w14:paraId="4CD19844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Расчетный счет № __________ в _____________ г. _____________ </w:t>
      </w:r>
    </w:p>
    <w:p w14:paraId="1FCB4F35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БИК: </w:t>
      </w:r>
    </w:p>
    <w:p w14:paraId="55AA6A50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lastRenderedPageBreak/>
        <w:t xml:space="preserve">ОКАТО: </w:t>
      </w:r>
    </w:p>
    <w:p w14:paraId="05BD5289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КБК: </w:t>
      </w:r>
    </w:p>
    <w:p w14:paraId="4B141295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>Назначение платежа: штраф за ненадлежащее исполнение обязательств, предусмотренных контрактом (либо за неисполнение обязательств, предусмотренных контрактом) от «_</w:t>
      </w:r>
      <w:proofErr w:type="gramStart"/>
      <w:r w:rsidRPr="001361B3">
        <w:rPr>
          <w:rFonts w:ascii="Arial" w:hAnsi="Arial" w:cs="Arial"/>
        </w:rPr>
        <w:t>_»_</w:t>
      </w:r>
      <w:proofErr w:type="gramEnd"/>
      <w:r w:rsidRPr="001361B3">
        <w:rPr>
          <w:rFonts w:ascii="Arial" w:hAnsi="Arial" w:cs="Arial"/>
        </w:rPr>
        <w:t xml:space="preserve">____ 20__ года № ______. В случае неуплаты в установленный срок суммы штрафа, предусмотренного контрактом, заказчик будет вынужден обратиться с исковым заявлением в арбитражный суд. </w:t>
      </w:r>
    </w:p>
    <w:p w14:paraId="5C19BC8A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6262CEE0" w14:textId="77777777" w:rsidR="00741434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Приложение: </w:t>
      </w:r>
    </w:p>
    <w:p w14:paraId="03A751ED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Документы, подтверждающие ненадлежащее исполнение обязательств на __ л. в __ экз. </w:t>
      </w:r>
    </w:p>
    <w:p w14:paraId="44FEAFD0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Доверенность на право подписания претензии на ___л. в ___экз. </w:t>
      </w:r>
    </w:p>
    <w:p w14:paraId="79AB99AC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473356E4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179948F7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6E90E0ED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4711E2F3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143C720D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6DF0142B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2E429F59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4CE7D832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755DDF36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2D490DC9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66A29289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05DC8CA8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790CB84F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7807A023" w14:textId="77777777" w:rsidR="00741434" w:rsidRPr="001361B3" w:rsidRDefault="00741434" w:rsidP="0074143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59A6454C" w14:textId="77777777" w:rsidR="00B2112E" w:rsidRDefault="00476963"/>
    <w:sectPr w:rsidR="00B2112E" w:rsidSect="00893BB9">
      <w:footerReference w:type="default" r:id="rId6"/>
      <w:pgSz w:w="11906" w:h="16838"/>
      <w:pgMar w:top="1134" w:right="850" w:bottom="1134" w:left="1701" w:header="708" w:footer="708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3D048" w14:textId="77777777" w:rsidR="00476963" w:rsidRDefault="00476963" w:rsidP="00893BB9">
      <w:pPr>
        <w:spacing w:after="0" w:line="240" w:lineRule="auto"/>
      </w:pPr>
      <w:r>
        <w:separator/>
      </w:r>
    </w:p>
  </w:endnote>
  <w:endnote w:type="continuationSeparator" w:id="0">
    <w:p w14:paraId="13DEC672" w14:textId="77777777" w:rsidR="00476963" w:rsidRDefault="00476963" w:rsidP="00893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26548"/>
      <w:docPartObj>
        <w:docPartGallery w:val="Page Numbers (Bottom of Page)"/>
        <w:docPartUnique/>
      </w:docPartObj>
    </w:sdtPr>
    <w:sdtEndPr/>
    <w:sdtContent>
      <w:p w14:paraId="723949C4" w14:textId="356BB0AA" w:rsidR="00893BB9" w:rsidRDefault="00893B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D2E">
          <w:rPr>
            <w:noProof/>
          </w:rPr>
          <w:t>81</w:t>
        </w:r>
        <w:r>
          <w:fldChar w:fldCharType="end"/>
        </w:r>
      </w:p>
    </w:sdtContent>
  </w:sdt>
  <w:p w14:paraId="043B3982" w14:textId="77777777" w:rsidR="00893BB9" w:rsidRDefault="00893B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24CCB" w14:textId="77777777" w:rsidR="00476963" w:rsidRDefault="00476963" w:rsidP="00893BB9">
      <w:pPr>
        <w:spacing w:after="0" w:line="240" w:lineRule="auto"/>
      </w:pPr>
      <w:r>
        <w:separator/>
      </w:r>
    </w:p>
  </w:footnote>
  <w:footnote w:type="continuationSeparator" w:id="0">
    <w:p w14:paraId="37A50B3C" w14:textId="77777777" w:rsidR="00476963" w:rsidRDefault="00476963" w:rsidP="00893B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FD8"/>
    <w:rsid w:val="001D1FB8"/>
    <w:rsid w:val="00476963"/>
    <w:rsid w:val="00505D2E"/>
    <w:rsid w:val="00741434"/>
    <w:rsid w:val="00893BB9"/>
    <w:rsid w:val="00A976FC"/>
    <w:rsid w:val="00AB1FBA"/>
    <w:rsid w:val="00BC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7CE65-2E7C-45DC-BCF7-32DB812B9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3BB9"/>
  </w:style>
  <w:style w:type="paragraph" w:styleId="a5">
    <w:name w:val="footer"/>
    <w:basedOn w:val="a"/>
    <w:link w:val="a6"/>
    <w:uiPriority w:val="99"/>
    <w:unhideWhenUsed/>
    <w:rsid w:val="00893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3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582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Татьяна Николаевна</dc:creator>
  <cp:keywords/>
  <dc:description/>
  <cp:lastModifiedBy>Барашева Кристина Витальевна</cp:lastModifiedBy>
  <cp:revision>4</cp:revision>
  <dcterms:created xsi:type="dcterms:W3CDTF">2024-02-21T08:49:00Z</dcterms:created>
  <dcterms:modified xsi:type="dcterms:W3CDTF">2024-02-27T09:54:00Z</dcterms:modified>
</cp:coreProperties>
</file>